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DC" w:rsidRPr="001C0CF6" w:rsidRDefault="001F58DC" w:rsidP="001C0CF6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1C0CF6">
        <w:rPr>
          <w:rFonts w:ascii="Times New Roman" w:hAnsi="Times New Roman"/>
          <w:color w:val="000000"/>
          <w:spacing w:val="1"/>
          <w:sz w:val="28"/>
          <w:szCs w:val="28"/>
        </w:rPr>
        <w:t>РОССИЙСКАЯ ФЕДЕРАЦИЯ</w:t>
      </w:r>
    </w:p>
    <w:p w:rsidR="001F58DC" w:rsidRPr="001C0CF6" w:rsidRDefault="001F58DC" w:rsidP="001C0CF6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color w:val="000000"/>
          <w:spacing w:val="3"/>
          <w:sz w:val="28"/>
          <w:szCs w:val="28"/>
        </w:rPr>
      </w:pPr>
      <w:r w:rsidRPr="001C0CF6">
        <w:rPr>
          <w:rFonts w:ascii="Times New Roman" w:hAnsi="Times New Roman"/>
          <w:color w:val="000000"/>
          <w:spacing w:val="3"/>
          <w:sz w:val="28"/>
          <w:szCs w:val="28"/>
        </w:rPr>
        <w:t>РОСТОВСКАЯ ОБЛАСТЬ</w:t>
      </w:r>
    </w:p>
    <w:p w:rsidR="001F58DC" w:rsidRPr="001C0CF6" w:rsidRDefault="001F58DC" w:rsidP="001C0CF6">
      <w:pPr>
        <w:widowControl w:val="0"/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C0CF6">
        <w:rPr>
          <w:rFonts w:ascii="Times New Roman" w:hAnsi="Times New Roman"/>
          <w:color w:val="000000"/>
          <w:spacing w:val="-1"/>
          <w:sz w:val="28"/>
          <w:szCs w:val="28"/>
        </w:rPr>
        <w:t>МЯСНИКОВСКИЙ РАЙОН</w:t>
      </w:r>
    </w:p>
    <w:p w:rsidR="001F58DC" w:rsidRPr="001C0CF6" w:rsidRDefault="001F58DC" w:rsidP="001C0CF6">
      <w:pPr>
        <w:widowControl w:val="0"/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1F58DC" w:rsidRPr="001C0CF6" w:rsidRDefault="001F58DC" w:rsidP="001C0CF6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1C0CF6">
        <w:rPr>
          <w:rFonts w:ascii="Times New Roman" w:hAnsi="Times New Roman"/>
          <w:b/>
          <w:spacing w:val="-2"/>
          <w:sz w:val="28"/>
          <w:szCs w:val="28"/>
        </w:rPr>
        <w:t>СОБРАНИЕ ДЕПУТАТОВ ПЕТРОВСКОГО</w:t>
      </w:r>
    </w:p>
    <w:p w:rsidR="001F58DC" w:rsidRPr="001C0CF6" w:rsidRDefault="001F58DC" w:rsidP="001C0CF6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1C0CF6">
        <w:rPr>
          <w:rFonts w:ascii="Times New Roman" w:hAnsi="Times New Roman"/>
          <w:b/>
          <w:spacing w:val="-1"/>
          <w:sz w:val="28"/>
          <w:szCs w:val="28"/>
        </w:rPr>
        <w:t>СЕЛЬСКОГО ПОСЕЛЕНИЯ</w:t>
      </w:r>
    </w:p>
    <w:p w:rsidR="001F58DC" w:rsidRPr="001C0CF6" w:rsidRDefault="001F58DC" w:rsidP="001C0CF6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C0CF6">
        <w:rPr>
          <w:rFonts w:ascii="Times New Roman" w:hAnsi="Times New Roman"/>
          <w:b/>
          <w:spacing w:val="-1"/>
          <w:sz w:val="28"/>
          <w:szCs w:val="28"/>
        </w:rPr>
        <w:t>ПЯТОГО СОЗЫВА</w:t>
      </w:r>
    </w:p>
    <w:p w:rsidR="001F58DC" w:rsidRPr="001C0CF6" w:rsidRDefault="001F58DC" w:rsidP="001C0CF6">
      <w:pPr>
        <w:shd w:val="clear" w:color="auto" w:fill="FFFFFF"/>
        <w:spacing w:after="0" w:line="240" w:lineRule="auto"/>
        <w:ind w:left="3118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1F58DC" w:rsidRPr="001C0CF6" w:rsidRDefault="001F58DC" w:rsidP="001C0C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1C0CF6">
        <w:rPr>
          <w:rFonts w:ascii="Times New Roman" w:hAnsi="Times New Roman"/>
          <w:b/>
          <w:spacing w:val="-2"/>
          <w:sz w:val="28"/>
          <w:szCs w:val="28"/>
        </w:rPr>
        <w:t>РЕШЕНИЕ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294B" w:rsidRPr="00111EA9" w:rsidRDefault="00111EA9" w:rsidP="001F58DC">
      <w:pPr>
        <w:widowControl w:val="0"/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 внесении изменений в решение Собрания депутатов Петровского сельского поселения от 31.01.2025 № 130 «Об утверждении Положения о муниципальном контроле в сфере благоустройства на территории Петровского сельского поселения»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111E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111EA9">
        <w:rPr>
          <w:rFonts w:ascii="Times New Roman" w:hAnsi="Times New Roman"/>
          <w:color w:val="000000" w:themeColor="text1"/>
          <w:sz w:val="28"/>
          <w:szCs w:val="28"/>
        </w:rPr>
        <w:t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«Петровское сельское поселение»,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рассмотрев протест прокурора Мясниковского района от 13.02.2025 № 7-18-2025,</w:t>
      </w:r>
      <w:r w:rsidRPr="00111EA9">
        <w:rPr>
          <w:rFonts w:ascii="Times New Roman" w:hAnsi="Times New Roman"/>
          <w:color w:val="000000" w:themeColor="text1"/>
          <w:sz w:val="28"/>
          <w:szCs w:val="28"/>
        </w:rPr>
        <w:t xml:space="preserve"> Собрание депутатов Петровского 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111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111EA9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 w:rsidR="00111EA9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решение Собрания депутатов Петровского сельского поселения от 31.01.2025 № 130 «Об утверждении Положения о муниципальном контроле в сфере благоустройства на территории Петровского сельского поселения» изменения согласно приложению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5CFC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11EA9" w:rsidRPr="00E06D74" w:rsidRDefault="00111EA9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F58DC" w:rsidRDefault="001F58DC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депутатов</w:t>
      </w:r>
    </w:p>
    <w:p w:rsidR="003F1770" w:rsidRDefault="001F58DC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Петровского сельского поселения                                                           Л.А. Новиченко</w:t>
      </w: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11EA9" w:rsidRDefault="00111EA9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11EA9" w:rsidRDefault="00111EA9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сл.Петровка</w:t>
      </w: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_________2025г.</w:t>
      </w:r>
    </w:p>
    <w:p w:rsidR="001C0CF6" w:rsidRPr="000433D2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№ ___</w:t>
      </w:r>
    </w:p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1C0CF6">
      <w:pPr>
        <w:autoSpaceDE w:val="0"/>
        <w:autoSpaceDN w:val="0"/>
        <w:adjustRightInd w:val="0"/>
        <w:spacing w:after="0" w:line="240" w:lineRule="auto"/>
        <w:ind w:firstLine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E06D74" w:rsidRDefault="00286EC6" w:rsidP="001C0CF6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>Собрания депутатов</w:t>
      </w:r>
    </w:p>
    <w:p w:rsidR="00286EC6" w:rsidRPr="004403E3" w:rsidRDefault="001C0CF6" w:rsidP="001C0CF6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1C0CF6">
      <w:pPr>
        <w:spacing w:after="0" w:line="240" w:lineRule="auto"/>
        <w:ind w:firstLine="5670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«__» ________ 202</w:t>
      </w:r>
      <w:r w:rsidR="00515F3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___</w:t>
      </w:r>
    </w:p>
    <w:p w:rsidR="00286EC6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11EA9" w:rsidRDefault="00111EA9" w:rsidP="00111EA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Изменения, вносимые в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решение Собрания депутатов Петровского сельского поселения от 31.01.2025 № 130 «Об утверждении Положения о муниципальном контроле в сфере благоустройства на территории Петровского сельского поселения»</w:t>
      </w:r>
    </w:p>
    <w:p w:rsidR="00111EA9" w:rsidRDefault="00111EA9" w:rsidP="00E06D74">
      <w:pPr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:rsidR="00111EA9" w:rsidRDefault="00111EA9" w:rsidP="00111EA9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DA41CF">
        <w:rPr>
          <w:rFonts w:ascii="Times New Roman" w:hAnsi="Times New Roman" w:cs="Times New Roman"/>
          <w:color w:val="000000"/>
          <w:sz w:val="28"/>
          <w:szCs w:val="28"/>
        </w:rPr>
        <w:t>Приложение №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1CF">
        <w:rPr>
          <w:rFonts w:ascii="Times New Roman" w:hAnsi="Times New Roman" w:cs="Times New Roman"/>
          <w:color w:val="000000"/>
          <w:sz w:val="28"/>
          <w:szCs w:val="28"/>
        </w:rPr>
        <w:t>к Положению о муниципальном контроле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1CF">
        <w:rPr>
          <w:rFonts w:ascii="Times New Roman" w:hAnsi="Times New Roman" w:cs="Times New Roman"/>
          <w:color w:val="000000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A41CF">
        <w:rPr>
          <w:rFonts w:ascii="Times New Roman" w:hAnsi="Times New Roman" w:cs="Times New Roman"/>
          <w:color w:val="000000"/>
          <w:sz w:val="28"/>
          <w:szCs w:val="28"/>
        </w:rPr>
        <w:t>лагоустройства на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Петровского</w:t>
      </w:r>
      <w:r w:rsidRPr="00DA41C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111EA9" w:rsidRPr="00111EA9" w:rsidRDefault="00111EA9" w:rsidP="00111EA9">
      <w:pPr>
        <w:pStyle w:val="ConsPlusTitle"/>
        <w:ind w:left="482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111EA9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111EA9">
        <w:rPr>
          <w:rFonts w:ascii="Times New Roman" w:hAnsi="Times New Roman"/>
          <w:b w:val="0"/>
          <w:color w:val="000000"/>
          <w:sz w:val="28"/>
          <w:szCs w:val="28"/>
        </w:rPr>
        <w:t>Приложение № 2</w:t>
      </w:r>
    </w:p>
    <w:p w:rsidR="00111EA9" w:rsidRPr="00111EA9" w:rsidRDefault="00111EA9" w:rsidP="00111EA9">
      <w:pPr>
        <w:pStyle w:val="ConsPlusTitle"/>
        <w:ind w:left="482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111EA9">
        <w:rPr>
          <w:rFonts w:ascii="Times New Roman" w:hAnsi="Times New Roman"/>
          <w:b w:val="0"/>
          <w:color w:val="000000"/>
          <w:sz w:val="28"/>
          <w:szCs w:val="28"/>
        </w:rPr>
        <w:t>к Положению о муниципальном контроле</w:t>
      </w:r>
    </w:p>
    <w:p w:rsidR="00111EA9" w:rsidRPr="00111EA9" w:rsidRDefault="00111EA9" w:rsidP="00111EA9">
      <w:pPr>
        <w:pStyle w:val="ConsPlusTitle"/>
        <w:ind w:left="482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111EA9">
        <w:rPr>
          <w:rFonts w:ascii="Times New Roman" w:hAnsi="Times New Roman"/>
          <w:b w:val="0"/>
          <w:color w:val="000000"/>
          <w:sz w:val="28"/>
          <w:szCs w:val="28"/>
        </w:rPr>
        <w:t>в сфере благоустройства на территории</w:t>
      </w:r>
    </w:p>
    <w:p w:rsidR="00111EA9" w:rsidRPr="00111EA9" w:rsidRDefault="00111EA9" w:rsidP="00111EA9">
      <w:pPr>
        <w:pStyle w:val="ConsPlusTitle"/>
        <w:ind w:left="482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11EA9">
        <w:rPr>
          <w:rFonts w:ascii="Times New Roman" w:hAnsi="Times New Roman" w:cs="Times New Roman"/>
          <w:b w:val="0"/>
          <w:color w:val="000000"/>
          <w:sz w:val="28"/>
          <w:szCs w:val="28"/>
        </w:rPr>
        <w:t>Петровского сельского поселения</w:t>
      </w:r>
    </w:p>
    <w:p w:rsidR="00111EA9" w:rsidRDefault="00111EA9" w:rsidP="00111EA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1EA9" w:rsidRPr="001F1F63" w:rsidRDefault="00111EA9" w:rsidP="00111EA9">
      <w:pPr>
        <w:pStyle w:val="ConsPlusTitle"/>
        <w:jc w:val="center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111EA9" w:rsidRPr="0067252B" w:rsidRDefault="00111EA9" w:rsidP="00111EA9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Петровского сельского поселения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111EA9" w:rsidRPr="001F1F63" w:rsidRDefault="00111EA9" w:rsidP="00111EA9">
      <w:pPr>
        <w:pStyle w:val="ConsPlusNormal"/>
        <w:ind w:firstLine="540"/>
        <w:jc w:val="both"/>
        <w:rPr>
          <w:rFonts w:ascii="Times New Roman" w:hAnsi="Times New Roman"/>
          <w:color w:val="000000"/>
        </w:rPr>
      </w:pPr>
    </w:p>
    <w:p w:rsidR="00111EA9" w:rsidRPr="00024A02" w:rsidRDefault="00111EA9" w:rsidP="00111EA9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24A02">
        <w:rPr>
          <w:rFonts w:ascii="Times New Roman" w:hAnsi="Times New Roman" w:cs="Times New Roman"/>
          <w:color w:val="000000"/>
          <w:sz w:val="28"/>
          <w:szCs w:val="28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администрации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контролируемым лицом обязательных требований, установленных Правилами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Петровского сельского поселения.</w:t>
      </w:r>
    </w:p>
    <w:p w:rsidR="00111EA9" w:rsidRPr="00C93698" w:rsidRDefault="00111EA9" w:rsidP="00111EA9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24A02">
        <w:rPr>
          <w:rFonts w:ascii="Times New Roman" w:hAnsi="Times New Roman" w:cs="Times New Roman"/>
          <w:color w:val="000000"/>
          <w:sz w:val="28"/>
          <w:szCs w:val="28"/>
        </w:rPr>
        <w:t xml:space="preserve">2. Поступление в администрацию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признаках несоблюдения контролируемым лицом обязательных требований, установленных Правилами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Петровского сельского поселения</w:t>
      </w:r>
      <w:r w:rsidRPr="00024A02">
        <w:rPr>
          <w:rFonts w:ascii="Times New Roman" w:hAnsi="Times New Roman" w:cs="Times New Roman"/>
          <w:color w:val="000000"/>
          <w:sz w:val="28"/>
          <w:szCs w:val="28"/>
        </w:rPr>
        <w:t>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11EA9" w:rsidRPr="004403E3" w:rsidRDefault="00111EA9" w:rsidP="00111EA9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11EA9" w:rsidRPr="004403E3" w:rsidSect="00EE40D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CD5" w:rsidRDefault="00464CD5" w:rsidP="003D1FD5">
      <w:pPr>
        <w:spacing w:after="0" w:line="240" w:lineRule="auto"/>
      </w:pPr>
      <w:r>
        <w:separator/>
      </w:r>
    </w:p>
  </w:endnote>
  <w:endnote w:type="continuationSeparator" w:id="1">
    <w:p w:rsidR="00464CD5" w:rsidRDefault="00464CD5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CD5" w:rsidRDefault="00464CD5" w:rsidP="003D1FD5">
      <w:pPr>
        <w:spacing w:after="0" w:line="240" w:lineRule="auto"/>
      </w:pPr>
      <w:r>
        <w:separator/>
      </w:r>
    </w:p>
  </w:footnote>
  <w:footnote w:type="continuationSeparator" w:id="1">
    <w:p w:rsidR="00464CD5" w:rsidRDefault="00464CD5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DC" w:rsidRPr="00474B16" w:rsidRDefault="008879D5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1F58DC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B02D70">
      <w:rPr>
        <w:noProof/>
        <w:sz w:val="24"/>
        <w:szCs w:val="24"/>
      </w:rPr>
      <w:t>2</w:t>
    </w:r>
    <w:r w:rsidRPr="00474B16">
      <w:rPr>
        <w:noProof/>
        <w:sz w:val="24"/>
        <w:szCs w:val="24"/>
      </w:rPr>
      <w:fldChar w:fldCharType="end"/>
    </w:r>
  </w:p>
  <w:p w:rsidR="001F58DC" w:rsidRDefault="001F58D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0E13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1EA9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0CF6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1F58DC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2FD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4CD5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522E"/>
    <w:rsid w:val="005E67FD"/>
    <w:rsid w:val="005F572F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4625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47857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879D5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059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2D70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uiPriority w:val="99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111EA9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PlusNormal1">
    <w:name w:val="ConsPlusNormal1"/>
    <w:link w:val="ConsPlusNormal"/>
    <w:uiPriority w:val="99"/>
    <w:locked/>
    <w:rsid w:val="00111EA9"/>
    <w:rPr>
      <w:rFonts w:ascii="Arial" w:hAnsi="Arial" w:cs="Arial"/>
      <w:sz w:val="20"/>
      <w:szCs w:val="20"/>
    </w:rPr>
  </w:style>
  <w:style w:type="character" w:styleId="af">
    <w:name w:val="annotation reference"/>
    <w:uiPriority w:val="99"/>
    <w:semiHidden/>
    <w:unhideWhenUsed/>
    <w:rsid w:val="00111EA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6F21F-52BB-43A5-BE62-B9BA2FA5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2</cp:revision>
  <cp:lastPrinted>2025-07-04T13:38:00Z</cp:lastPrinted>
  <dcterms:created xsi:type="dcterms:W3CDTF">2025-07-04T13:39:00Z</dcterms:created>
  <dcterms:modified xsi:type="dcterms:W3CDTF">2025-07-04T13:39:00Z</dcterms:modified>
</cp:coreProperties>
</file>